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85" w:rsidRPr="0022081E" w:rsidRDefault="00E35955" w:rsidP="00E35955">
      <w:pPr>
        <w:jc w:val="center"/>
        <w:rPr>
          <w:rFonts w:hint="eastAsia"/>
          <w:b/>
          <w:sz w:val="32"/>
        </w:rPr>
      </w:pPr>
      <w:r w:rsidRPr="0022081E">
        <w:rPr>
          <w:rFonts w:hint="eastAsia"/>
          <w:b/>
          <w:sz w:val="32"/>
        </w:rPr>
        <w:t>2021</w:t>
      </w:r>
      <w:r w:rsidRPr="0022081E">
        <w:rPr>
          <w:rFonts w:hint="eastAsia"/>
          <w:b/>
          <w:sz w:val="32"/>
        </w:rPr>
        <w:t>年本科毕业设计（论文）工作进度计划表</w:t>
      </w:r>
    </w:p>
    <w:tbl>
      <w:tblPr>
        <w:tblW w:w="8460" w:type="dxa"/>
        <w:tblInd w:w="93" w:type="dxa"/>
        <w:tblLook w:val="04A0"/>
      </w:tblPr>
      <w:tblGrid>
        <w:gridCol w:w="645"/>
        <w:gridCol w:w="1071"/>
        <w:gridCol w:w="4253"/>
        <w:gridCol w:w="1134"/>
        <w:gridCol w:w="1357"/>
      </w:tblGrid>
      <w:tr w:rsidR="00E35955" w:rsidRPr="00190518" w:rsidTr="001D5AEA">
        <w:trPr>
          <w:trHeight w:val="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时间安排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负责单位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服务对象</w:t>
            </w:r>
          </w:p>
        </w:tc>
      </w:tr>
      <w:tr w:rsidR="00E35955" w:rsidRPr="00190518" w:rsidTr="001D5AEA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学校：开展2021届本科毕业设计（论文）选题检查，及时反馈检查意见；</w:t>
            </w:r>
          </w:p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学院：针对督导提出问题及时整改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各学院师生</w:t>
            </w:r>
          </w:p>
        </w:tc>
      </w:tr>
      <w:tr w:rsidR="00E35955" w:rsidRPr="00190518" w:rsidTr="001D5AEA">
        <w:trPr>
          <w:trHeight w:val="67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学校：优化</w:t>
            </w: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毕业设计（论文）管理系统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各学院师生</w:t>
            </w:r>
          </w:p>
        </w:tc>
      </w:tr>
      <w:tr w:rsidR="00E35955" w:rsidRPr="00190518" w:rsidTr="001D5AEA">
        <w:trPr>
          <w:trHeight w:val="6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学院：师生加强沟通交流，填报周进展、指导日志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各学院师生</w:t>
            </w:r>
          </w:p>
        </w:tc>
      </w:tr>
      <w:tr w:rsidR="00E35955" w:rsidRPr="00190518" w:rsidTr="001D5AEA">
        <w:trPr>
          <w:trHeight w:val="136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4月底至5月初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学生：完成中期检查报告；指导教师：审核中期检查报告；</w:t>
            </w:r>
          </w:p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学校/学院：开展2021届本科毕业设计（论文）中期检查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各学院师生</w:t>
            </w:r>
          </w:p>
        </w:tc>
      </w:tr>
      <w:tr w:rsidR="00E35955" w:rsidRPr="00190518" w:rsidTr="001D5AEA">
        <w:trPr>
          <w:trHeight w:val="15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5月下旬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学生：完成论文初稿；</w:t>
            </w:r>
          </w:p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学校/学院：严防学术不端，分批次认真开展查重检测工作；</w:t>
            </w:r>
          </w:p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指导教师：审阅查重报告，未通过学生不得答辩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各学院学生</w:t>
            </w:r>
          </w:p>
        </w:tc>
      </w:tr>
      <w:tr w:rsidR="00E35955" w:rsidRPr="00190518" w:rsidTr="001D5AEA">
        <w:trPr>
          <w:trHeight w:val="18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学生：完成论文定稿；</w:t>
            </w:r>
          </w:p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指导教师：审阅定稿，组织答辩，评定成绩；</w:t>
            </w:r>
          </w:p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学院：按期完成毕业设计（论文）答辩、成绩发布、评优、总结等工作；</w:t>
            </w:r>
          </w:p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525" w:hangingChars="250" w:hanging="52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学校：开展毕业设计（论文）抽检工作与答辩检查工作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各学院学生</w:t>
            </w:r>
          </w:p>
        </w:tc>
      </w:tr>
      <w:tr w:rsidR="00E35955" w:rsidRPr="00190518" w:rsidTr="001D5AEA">
        <w:trPr>
          <w:trHeight w:val="99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学院：推荐优秀毕业设计（论文）；</w:t>
            </w:r>
          </w:p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学校：从严把控省优毕业设计（论文）评选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相关师生</w:t>
            </w:r>
          </w:p>
        </w:tc>
      </w:tr>
      <w:tr w:rsidR="00E35955" w:rsidRPr="00190518" w:rsidTr="001D5AEA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8-9月份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学校：跟进拟推荐省优毕业设计（论文）修改进度，提高论文质量，完成网上申报工作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相关师生</w:t>
            </w:r>
          </w:p>
        </w:tc>
      </w:tr>
      <w:tr w:rsidR="00E35955" w:rsidRPr="00190518" w:rsidTr="001D5AEA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E35955">
            <w:pPr>
              <w:widowControl/>
              <w:adjustRightInd w:val="0"/>
              <w:snapToGrid w:val="0"/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学校：初始化毕设系统，发文通知2022届本科毕业设计（论文）选题；</w:t>
            </w:r>
          </w:p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学院：组织开展选题工作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各学院师生</w:t>
            </w:r>
          </w:p>
        </w:tc>
      </w:tr>
      <w:tr w:rsidR="00E35955" w:rsidRPr="00190518" w:rsidTr="001D5AEA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学校：发挥示范引领作用，表彰省优获奖指导教师；开设毕设专题讲座，明确指导教师职责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各学院教师</w:t>
            </w:r>
          </w:p>
        </w:tc>
      </w:tr>
      <w:tr w:rsidR="00E35955" w:rsidRPr="00190518" w:rsidTr="001D5AEA">
        <w:trPr>
          <w:trHeight w:val="51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12月份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E35955">
            <w:pPr>
              <w:widowControl/>
              <w:adjustRightInd w:val="0"/>
              <w:snapToGrid w:val="0"/>
              <w:spacing w:line="300" w:lineRule="exact"/>
              <w:ind w:left="630" w:hangingChars="300" w:hanging="63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学院：完成2022届本科毕业设计（论文）选题工作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955" w:rsidRPr="00190518" w:rsidRDefault="00E35955" w:rsidP="001D5AE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9051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各学院师生</w:t>
            </w:r>
          </w:p>
        </w:tc>
      </w:tr>
    </w:tbl>
    <w:p w:rsidR="00E35955" w:rsidRDefault="00E35955">
      <w:pPr>
        <w:rPr>
          <w:rFonts w:hint="eastAsia"/>
        </w:rPr>
      </w:pPr>
    </w:p>
    <w:p w:rsidR="00E6775C" w:rsidRDefault="00E6775C">
      <w:pPr>
        <w:rPr>
          <w:rFonts w:hint="eastAsia"/>
        </w:rPr>
      </w:pPr>
    </w:p>
    <w:p w:rsidR="00E6775C" w:rsidRDefault="00E6775C"/>
    <w:sectPr w:rsidR="00E6775C" w:rsidSect="00902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518"/>
    <w:rsid w:val="00190518"/>
    <w:rsid w:val="0022081E"/>
    <w:rsid w:val="004B0802"/>
    <w:rsid w:val="00902085"/>
    <w:rsid w:val="00A106C4"/>
    <w:rsid w:val="00AC03D7"/>
    <w:rsid w:val="00E35955"/>
    <w:rsid w:val="00E6775C"/>
    <w:rsid w:val="00E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2021-03-01T06:52:00Z</dcterms:created>
  <dcterms:modified xsi:type="dcterms:W3CDTF">2021-03-02T06:35:00Z</dcterms:modified>
</cp:coreProperties>
</file>